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F0" w:rsidRDefault="007A4DF0" w:rsidP="007A4DF0">
      <w:pPr>
        <w:jc w:val="center"/>
        <w:rPr>
          <w:b/>
          <w:sz w:val="32"/>
        </w:rPr>
      </w:pPr>
      <w:r w:rsidRPr="00DE4820">
        <w:rPr>
          <w:b/>
          <w:sz w:val="32"/>
        </w:rPr>
        <w:t xml:space="preserve">FORMULÁRIO DE </w:t>
      </w:r>
      <w:r>
        <w:rPr>
          <w:b/>
          <w:sz w:val="32"/>
        </w:rPr>
        <w:t>REMANEJAMENTO DE BOLSA</w:t>
      </w:r>
    </w:p>
    <w:p w:rsidR="007A4DF0" w:rsidRPr="006F4EA9" w:rsidRDefault="007A4DF0" w:rsidP="007A4DF0">
      <w:r>
        <w:rPr>
          <w:b/>
        </w:rPr>
        <w:t>Nome do Orientador:</w:t>
      </w:r>
    </w:p>
    <w:p w:rsidR="007A4DF0" w:rsidRPr="006F4EA9" w:rsidRDefault="007A4DF0" w:rsidP="007A4DF0">
      <w:r>
        <w:rPr>
          <w:b/>
        </w:rPr>
        <w:t>Matrícula FUB:</w:t>
      </w:r>
    </w:p>
    <w:p w:rsidR="007A4DF0" w:rsidRPr="006F4EA9" w:rsidRDefault="007A4DF0" w:rsidP="007A4DF0">
      <w:r>
        <w:rPr>
          <w:b/>
        </w:rPr>
        <w:t>Email:</w:t>
      </w:r>
    </w:p>
    <w:p w:rsidR="007A4DF0" w:rsidRPr="006F4EA9" w:rsidRDefault="007A4DF0" w:rsidP="007A4DF0">
      <w:r>
        <w:rPr>
          <w:b/>
        </w:rPr>
        <w:t xml:space="preserve">Celular: </w:t>
      </w:r>
    </w:p>
    <w:p w:rsidR="007A4DF0" w:rsidRDefault="007A4DF0" w:rsidP="007A4DF0"/>
    <w:tbl>
      <w:tblPr>
        <w:tblStyle w:val="Tabelacomgrade"/>
        <w:tblW w:w="0" w:type="auto"/>
        <w:tblLook w:val="04A0"/>
      </w:tblPr>
      <w:tblGrid>
        <w:gridCol w:w="8488"/>
      </w:tblGrid>
      <w:tr w:rsidR="007A4DF0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que passará de remunerado para voluntário</w:t>
            </w:r>
          </w:p>
        </w:tc>
      </w:tr>
    </w:tbl>
    <w:p w:rsidR="007A4DF0" w:rsidRDefault="007A4DF0" w:rsidP="007A4DF0">
      <w:pPr>
        <w:rPr>
          <w:b/>
          <w:color w:val="FF0000"/>
        </w:rPr>
      </w:pP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>Edital a que está vinculado (   ) PIBIC (   ) PIBITI (   ) PIBIC AF (   ) PIBIC EM</w:t>
      </w:r>
    </w:p>
    <w:p w:rsidR="007A4DF0" w:rsidRPr="00E61D00" w:rsidRDefault="007A4DF0" w:rsidP="007A4DF0">
      <w:pPr>
        <w:rPr>
          <w:color w:val="000000" w:themeColor="text1"/>
        </w:rPr>
      </w:pPr>
      <w:r w:rsidRPr="00E61D00">
        <w:rPr>
          <w:color w:val="FF0000"/>
        </w:rPr>
        <w:t xml:space="preserve">Atenção! </w:t>
      </w:r>
      <w:r>
        <w:rPr>
          <w:color w:val="000000" w:themeColor="text1"/>
        </w:rPr>
        <w:t>O</w:t>
      </w:r>
      <w:r w:rsidRPr="00E61D00">
        <w:rPr>
          <w:color w:val="000000" w:themeColor="text1"/>
        </w:rPr>
        <w:t xml:space="preserve"> remanejamento de bolsa só é permitido dentro de um mesmo edital, não é possível que um aluno remunerado pelo Edital PIBIC, por exemplo, conceda sua bolsa a um aluno de outro edital.</w:t>
      </w:r>
    </w:p>
    <w:p w:rsidR="007A4DF0" w:rsidRDefault="007A4DF0" w:rsidP="007A4DF0"/>
    <w:tbl>
      <w:tblPr>
        <w:tblStyle w:val="Tabelacomgrade"/>
        <w:tblW w:w="0" w:type="auto"/>
        <w:tblLook w:val="04A0"/>
      </w:tblPr>
      <w:tblGrid>
        <w:gridCol w:w="8488"/>
      </w:tblGrid>
      <w:tr w:rsidR="007A4DF0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DE4820">
              <w:rPr>
                <w:b/>
                <w:color w:val="FF0000"/>
              </w:rPr>
              <w:t xml:space="preserve">Dados do aluno </w:t>
            </w:r>
            <w:r>
              <w:rPr>
                <w:b/>
                <w:color w:val="FF0000"/>
              </w:rPr>
              <w:t>que passará de voluntário para remunerado</w:t>
            </w:r>
          </w:p>
        </w:tc>
      </w:tr>
    </w:tbl>
    <w:p w:rsidR="007A4DF0" w:rsidRDefault="007A4DF0" w:rsidP="007A4DF0">
      <w:pPr>
        <w:rPr>
          <w:b/>
          <w:color w:val="FF0000"/>
        </w:rPr>
      </w:pP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Nome: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Matrícula:</w:t>
      </w:r>
    </w:p>
    <w:p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>Edital a que está vinculado (   ) PIBIC (   ) PIBITI (   ) PIBIC AF (   ) PIBIC EM</w:t>
      </w:r>
    </w:p>
    <w:p w:rsidR="007A4DF0" w:rsidRPr="00E61D00" w:rsidRDefault="007A4DF0" w:rsidP="007A4DF0">
      <w:pPr>
        <w:rPr>
          <w:color w:val="FF0000"/>
        </w:rPr>
      </w:pPr>
      <w:r w:rsidRPr="00E61D00">
        <w:rPr>
          <w:color w:val="FF0000"/>
        </w:rPr>
        <w:t>Dados Bancários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Banco:</w:t>
      </w:r>
    </w:p>
    <w:p w:rsidR="007A4DF0" w:rsidRPr="00567DC8" w:rsidRDefault="007A4DF0" w:rsidP="007A4DF0">
      <w:pPr>
        <w:rPr>
          <w:color w:val="000000" w:themeColor="text1"/>
        </w:rPr>
      </w:pPr>
      <w:r>
        <w:rPr>
          <w:b/>
          <w:color w:val="000000" w:themeColor="text1"/>
        </w:rPr>
        <w:t>Agência:</w:t>
      </w:r>
    </w:p>
    <w:p w:rsidR="007A4DF0" w:rsidRDefault="007A4DF0" w:rsidP="007A4DF0">
      <w:pPr>
        <w:rPr>
          <w:b/>
          <w:color w:val="000000" w:themeColor="text1"/>
        </w:rPr>
      </w:pPr>
      <w:r>
        <w:rPr>
          <w:b/>
          <w:color w:val="000000" w:themeColor="text1"/>
        </w:rPr>
        <w:t>Conta-Corrente:</w:t>
      </w:r>
    </w:p>
    <w:p w:rsidR="007A4DF0" w:rsidRDefault="007A4DF0" w:rsidP="007A4DF0">
      <w:pPr>
        <w:rPr>
          <w:color w:val="000000" w:themeColor="text1"/>
        </w:rPr>
      </w:pPr>
    </w:p>
    <w:tbl>
      <w:tblPr>
        <w:tblStyle w:val="Tabelacomgrade"/>
        <w:tblW w:w="0" w:type="auto"/>
        <w:tblLook w:val="04A0"/>
      </w:tblPr>
      <w:tblGrid>
        <w:gridCol w:w="8488"/>
      </w:tblGrid>
      <w:tr w:rsidR="007A4DF0" w:rsidTr="00851570">
        <w:tc>
          <w:tcPr>
            <w:tcW w:w="8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Documentos necessários</w:t>
            </w:r>
          </w:p>
        </w:tc>
      </w:tr>
    </w:tbl>
    <w:p w:rsidR="007A4DF0" w:rsidRDefault="007A4DF0" w:rsidP="007A4DF0">
      <w:pPr>
        <w:rPr>
          <w:color w:val="000000" w:themeColor="text1"/>
        </w:rPr>
      </w:pPr>
    </w:p>
    <w:p w:rsidR="003C5672" w:rsidRDefault="003C5672" w:rsidP="003C5672">
      <w:pPr>
        <w:rPr>
          <w:color w:val="000000" w:themeColor="text1"/>
        </w:rPr>
      </w:pPr>
      <w:r>
        <w:rPr>
          <w:color w:val="000000" w:themeColor="text1"/>
        </w:rPr>
        <w:t xml:space="preserve">Este formulário deve ser enviado ao email </w:t>
      </w:r>
      <w:hyperlink r:id="rId5" w:history="1">
        <w:r w:rsidRPr="00CA3662">
          <w:rPr>
            <w:rStyle w:val="Hyperlink"/>
          </w:rPr>
          <w:t>pibicunb@gmail.com</w:t>
        </w:r>
      </w:hyperlink>
      <w:r>
        <w:rPr>
          <w:color w:val="000000" w:themeColor="text1"/>
        </w:rPr>
        <w:t xml:space="preserve"> com o seguinte anexo: </w:t>
      </w:r>
    </w:p>
    <w:p w:rsidR="003C5672" w:rsidRDefault="003C5672" w:rsidP="003C5672">
      <w:pPr>
        <w:pStyle w:val="PargrafodaLista"/>
        <w:numPr>
          <w:ilvl w:val="0"/>
          <w:numId w:val="1"/>
        </w:numPr>
        <w:rPr>
          <w:color w:val="000000" w:themeColor="text1"/>
        </w:rPr>
      </w:pPr>
      <w:r>
        <w:rPr>
          <w:color w:val="FF0000"/>
        </w:rPr>
        <w:t xml:space="preserve">Termo de Compromisso </w:t>
      </w:r>
      <w:r>
        <w:rPr>
          <w:color w:val="000000" w:themeColor="text1"/>
        </w:rPr>
        <w:t>do aluno</w:t>
      </w:r>
      <w:r w:rsidR="004A6E68">
        <w:rPr>
          <w:color w:val="000000" w:themeColor="text1"/>
        </w:rPr>
        <w:t xml:space="preserve"> que assumirá a bolsa</w:t>
      </w:r>
      <w:r>
        <w:rPr>
          <w:color w:val="000000" w:themeColor="text1"/>
        </w:rPr>
        <w:t xml:space="preserve">, disponível em </w:t>
      </w:r>
    </w:p>
    <w:p w:rsidR="003C5672" w:rsidRDefault="003C5672" w:rsidP="003C5672">
      <w:pPr>
        <w:ind w:left="708"/>
        <w:rPr>
          <w:color w:val="000000" w:themeColor="text1"/>
        </w:rPr>
      </w:pPr>
      <w:r w:rsidRPr="00815170">
        <w:rPr>
          <w:color w:val="000000" w:themeColor="text1"/>
        </w:rPr>
        <w:t>http://proic.unb.br/images/Editais/2017_2018/Resultados/Termo_de_Compromisso__2017.docx</w:t>
      </w:r>
    </w:p>
    <w:p w:rsidR="007A4DF0" w:rsidRDefault="007A4DF0" w:rsidP="007A4DF0">
      <w:pPr>
        <w:rPr>
          <w:color w:val="000000" w:themeColor="text1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8488"/>
      </w:tblGrid>
      <w:tr w:rsidR="007A4DF0" w:rsidTr="00851570">
        <w:trPr>
          <w:trHeight w:val="274"/>
        </w:trPr>
        <w:tc>
          <w:tcPr>
            <w:tcW w:w="8488" w:type="dxa"/>
            <w:shd w:val="clear" w:color="auto" w:fill="F2F2F2" w:themeFill="background1" w:themeFillShade="F2"/>
          </w:tcPr>
          <w:p w:rsidR="007A4DF0" w:rsidRPr="006F4EA9" w:rsidRDefault="007A4DF0" w:rsidP="00851570">
            <w:pPr>
              <w:jc w:val="center"/>
              <w:rPr>
                <w:b/>
                <w:color w:val="FF0000"/>
              </w:rPr>
            </w:pPr>
            <w:r w:rsidRPr="006F4EA9">
              <w:rPr>
                <w:b/>
                <w:color w:val="000000" w:themeColor="text1"/>
              </w:rPr>
              <w:t xml:space="preserve">Para uso exclusivo do </w:t>
            </w:r>
            <w:proofErr w:type="spellStart"/>
            <w:r w:rsidRPr="006F4EA9">
              <w:rPr>
                <w:b/>
                <w:color w:val="000000" w:themeColor="text1"/>
              </w:rPr>
              <w:t>ProIC</w:t>
            </w:r>
            <w:proofErr w:type="spellEnd"/>
          </w:p>
        </w:tc>
      </w:tr>
    </w:tbl>
    <w:p w:rsidR="007A4DF0" w:rsidRDefault="007A4DF0" w:rsidP="007A4DF0">
      <w:pPr>
        <w:rPr>
          <w:color w:val="000000" w:themeColor="text1"/>
        </w:rPr>
      </w:pPr>
    </w:p>
    <w:p w:rsidR="0008781D" w:rsidRDefault="0008781D" w:rsidP="007A4DF0">
      <w:pPr>
        <w:rPr>
          <w:color w:val="000000" w:themeColor="text1"/>
        </w:rPr>
      </w:pPr>
      <w:r>
        <w:rPr>
          <w:color w:val="000000" w:themeColor="text1"/>
        </w:rPr>
        <w:t>Fonte Pagadora:</w:t>
      </w:r>
      <w:bookmarkStart w:id="0" w:name="_GoBack"/>
      <w:bookmarkEnd w:id="0"/>
    </w:p>
    <w:p w:rsidR="007A4DF0" w:rsidRDefault="007A4DF0" w:rsidP="007A4DF0">
      <w:pPr>
        <w:rPr>
          <w:color w:val="000000" w:themeColor="text1"/>
        </w:rPr>
      </w:pPr>
      <w:r>
        <w:rPr>
          <w:color w:val="000000" w:themeColor="text1"/>
        </w:rPr>
        <w:t xml:space="preserve">(      ) </w:t>
      </w:r>
      <w:proofErr w:type="spellStart"/>
      <w:r>
        <w:rPr>
          <w:color w:val="000000" w:themeColor="text1"/>
        </w:rPr>
        <w:t>Sibol</w:t>
      </w:r>
      <w:proofErr w:type="spellEnd"/>
      <w:r>
        <w:rPr>
          <w:color w:val="000000" w:themeColor="text1"/>
        </w:rPr>
        <w:t xml:space="preserve"> atualizado. </w:t>
      </w:r>
    </w:p>
    <w:p w:rsidR="007A4DF0" w:rsidRDefault="007A4DF0" w:rsidP="007A4DF0">
      <w:pPr>
        <w:rPr>
          <w:color w:val="000000" w:themeColor="text1"/>
        </w:rPr>
      </w:pPr>
      <w:r>
        <w:rPr>
          <w:color w:val="000000" w:themeColor="text1"/>
        </w:rPr>
        <w:t xml:space="preserve">(      ) Folha de pagamento atualizada. </w:t>
      </w:r>
    </w:p>
    <w:p w:rsidR="007A4DF0" w:rsidRDefault="007A4DF0" w:rsidP="007A4DF0">
      <w:pPr>
        <w:rPr>
          <w:color w:val="000000" w:themeColor="text1"/>
        </w:rPr>
      </w:pPr>
      <w:r>
        <w:rPr>
          <w:color w:val="000000" w:themeColor="text1"/>
        </w:rPr>
        <w:t xml:space="preserve">(      ) Seguro atualizado. </w:t>
      </w:r>
    </w:p>
    <w:p w:rsidR="007A4DF0" w:rsidRDefault="007A4DF0" w:rsidP="007A4DF0">
      <w:pPr>
        <w:rPr>
          <w:color w:val="000000" w:themeColor="text1"/>
        </w:rPr>
      </w:pPr>
      <w:r>
        <w:rPr>
          <w:color w:val="000000" w:themeColor="text1"/>
        </w:rPr>
        <w:t>(      ) Planilha Atualizada.</w:t>
      </w:r>
    </w:p>
    <w:p w:rsidR="007A4DF0" w:rsidRPr="00DE4820" w:rsidRDefault="007A4DF0" w:rsidP="007A4DF0"/>
    <w:p w:rsidR="007A4DF0" w:rsidRDefault="007A4DF0" w:rsidP="007A4DF0"/>
    <w:p w:rsidR="00E32026" w:rsidRDefault="004A6E68"/>
    <w:sectPr w:rsidR="00E32026" w:rsidSect="002457B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B7816"/>
    <w:multiLevelType w:val="hybridMultilevel"/>
    <w:tmpl w:val="6ABC3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A4DF0"/>
    <w:rsid w:val="0008781D"/>
    <w:rsid w:val="001707D0"/>
    <w:rsid w:val="00235086"/>
    <w:rsid w:val="002457B3"/>
    <w:rsid w:val="003C5672"/>
    <w:rsid w:val="004A6E68"/>
    <w:rsid w:val="006A40BD"/>
    <w:rsid w:val="007A4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A4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A4DF0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7A4DF0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3C5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ibicun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956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aletho alves</dc:creator>
  <cp:lastModifiedBy>Miriam</cp:lastModifiedBy>
  <cp:revision>3</cp:revision>
  <dcterms:created xsi:type="dcterms:W3CDTF">2018-04-02T14:06:00Z</dcterms:created>
  <dcterms:modified xsi:type="dcterms:W3CDTF">2018-04-02T14:10:00Z</dcterms:modified>
</cp:coreProperties>
</file>